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FD208B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FD2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9F7" w:rsidRPr="00FD208B">
              <w:rPr>
                <w:rFonts w:ascii="Times New Roman" w:hAnsi="Times New Roman"/>
                <w:sz w:val="24"/>
                <w:szCs w:val="24"/>
              </w:rPr>
              <w:t xml:space="preserve">(в редакции постановления </w:t>
            </w:r>
            <w:r w:rsidR="004F0AC8" w:rsidRPr="004F0AC8">
              <w:rPr>
                <w:rFonts w:ascii="Times New Roman" w:hAnsi="Times New Roman"/>
                <w:sz w:val="24"/>
                <w:szCs w:val="24"/>
              </w:rPr>
              <w:t>от</w:t>
            </w:r>
            <w:r w:rsidR="00B21D92">
              <w:rPr>
                <w:rFonts w:ascii="Times New Roman" w:hAnsi="Times New Roman"/>
                <w:sz w:val="24"/>
                <w:szCs w:val="24"/>
              </w:rPr>
              <w:t xml:space="preserve"> 03 03 2022</w:t>
            </w:r>
            <w:r w:rsidR="004F0AC8" w:rsidRPr="004F0AC8">
              <w:rPr>
                <w:rFonts w:ascii="Times New Roman" w:hAnsi="Times New Roman"/>
                <w:sz w:val="24"/>
                <w:szCs w:val="24"/>
              </w:rPr>
              <w:t xml:space="preserve"> г. №</w:t>
            </w:r>
            <w:r w:rsidR="00B21D92">
              <w:rPr>
                <w:rFonts w:ascii="Times New Roman" w:hAnsi="Times New Roman"/>
                <w:sz w:val="24"/>
                <w:szCs w:val="24"/>
              </w:rPr>
              <w:t xml:space="preserve"> 276 </w:t>
            </w:r>
            <w:bookmarkStart w:id="0" w:name="_GoBack"/>
            <w:bookmarkEnd w:id="0"/>
            <w:r w:rsidR="004F0AC8" w:rsidRPr="004F0AC8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«Развитие образования в Усть-Катавского</w:t>
            </w:r>
          </w:p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9 489,57</w:t>
            </w:r>
          </w:p>
        </w:tc>
        <w:tc>
          <w:tcPr>
            <w:tcW w:w="1357" w:type="dxa"/>
          </w:tcPr>
          <w:p w:rsidR="000161AF" w:rsidRPr="00414C42" w:rsidRDefault="002C4041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414C42">
              <w:rPr>
                <w:rFonts w:ascii="Times New Roman" w:hAnsi="Times New Roman"/>
                <w:bCs/>
                <w:color w:val="191919"/>
                <w:spacing w:val="1"/>
              </w:rPr>
              <w:t>23 638,17</w:t>
            </w:r>
          </w:p>
        </w:tc>
        <w:tc>
          <w:tcPr>
            <w:tcW w:w="1335" w:type="dxa"/>
          </w:tcPr>
          <w:p w:rsidR="000161AF" w:rsidRPr="001A55A1" w:rsidRDefault="000C3954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  <w:spacing w:val="1"/>
              </w:rPr>
              <w:t>3</w:t>
            </w:r>
            <w:r w:rsidR="00143874">
              <w:rPr>
                <w:rFonts w:ascii="Times New Roman" w:hAnsi="Times New Roman"/>
                <w:bCs/>
                <w:color w:val="191919"/>
                <w:spacing w:val="1"/>
              </w:rPr>
              <w:t>2</w:t>
            </w:r>
            <w:r>
              <w:rPr>
                <w:rFonts w:ascii="Times New Roman" w:hAnsi="Times New Roman"/>
                <w:bCs/>
                <w:color w:val="191919"/>
                <w:spacing w:val="1"/>
              </w:rPr>
              <w:t> </w:t>
            </w:r>
            <w:r w:rsidR="00143874">
              <w:rPr>
                <w:rFonts w:ascii="Times New Roman" w:hAnsi="Times New Roman"/>
                <w:bCs/>
                <w:color w:val="191919"/>
                <w:spacing w:val="1"/>
              </w:rPr>
              <w:t>535</w:t>
            </w:r>
            <w:r>
              <w:rPr>
                <w:rFonts w:ascii="Times New Roman" w:hAnsi="Times New Roman"/>
                <w:bCs/>
                <w:color w:val="191919"/>
                <w:spacing w:val="1"/>
              </w:rPr>
              <w:t>,</w:t>
            </w:r>
            <w:r w:rsidR="00143874">
              <w:rPr>
                <w:rFonts w:ascii="Times New Roman" w:hAnsi="Times New Roman"/>
                <w:bCs/>
                <w:color w:val="191919"/>
                <w:spacing w:val="1"/>
              </w:rPr>
              <w:t>5</w:t>
            </w:r>
            <w:r>
              <w:rPr>
                <w:rFonts w:ascii="Times New Roman" w:hAnsi="Times New Roman"/>
                <w:bCs/>
                <w:color w:val="191919"/>
                <w:spacing w:val="1"/>
              </w:rPr>
              <w:t>0</w:t>
            </w:r>
          </w:p>
        </w:tc>
      </w:tr>
      <w:tr w:rsidR="000161AF" w:rsidRPr="00275A74" w:rsidTr="00C108A1">
        <w:trPr>
          <w:trHeight w:val="489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561EE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21</w:t>
            </w:r>
            <w:r w:rsidR="00561EEF" w:rsidRPr="002C4041">
              <w:rPr>
                <w:rFonts w:ascii="Times New Roman" w:hAnsi="Times New Roman"/>
                <w:color w:val="191919"/>
              </w:rPr>
              <w:t>5</w:t>
            </w:r>
            <w:r w:rsidRPr="002C4041">
              <w:rPr>
                <w:rFonts w:ascii="Times New Roman" w:hAnsi="Times New Roman"/>
                <w:color w:val="191919"/>
              </w:rPr>
              <w:t> </w:t>
            </w:r>
            <w:r w:rsidR="00561EEF" w:rsidRPr="002C4041">
              <w:rPr>
                <w:rFonts w:ascii="Times New Roman" w:hAnsi="Times New Roman"/>
                <w:color w:val="191919"/>
              </w:rPr>
              <w:t>598</w:t>
            </w:r>
            <w:r w:rsidRPr="002C4041">
              <w:rPr>
                <w:rFonts w:ascii="Times New Roman" w:hAnsi="Times New Roman"/>
                <w:color w:val="191919"/>
              </w:rPr>
              <w:t>,</w:t>
            </w:r>
            <w:r w:rsidR="00561EEF" w:rsidRPr="002C4041">
              <w:rPr>
                <w:rFonts w:ascii="Times New Roman" w:hAnsi="Times New Roman"/>
                <w:color w:val="191919"/>
              </w:rPr>
              <w:t>43</w:t>
            </w:r>
          </w:p>
        </w:tc>
        <w:tc>
          <w:tcPr>
            <w:tcW w:w="1357" w:type="dxa"/>
          </w:tcPr>
          <w:p w:rsidR="000161AF" w:rsidRPr="00414C42" w:rsidRDefault="00414C42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414C42">
              <w:rPr>
                <w:rFonts w:ascii="Times New Roman" w:hAnsi="Times New Roman"/>
                <w:bCs/>
                <w:color w:val="191919"/>
              </w:rPr>
              <w:t>170 014,93</w:t>
            </w:r>
          </w:p>
        </w:tc>
        <w:tc>
          <w:tcPr>
            <w:tcW w:w="1335" w:type="dxa"/>
          </w:tcPr>
          <w:p w:rsidR="000161AF" w:rsidRPr="00275A74" w:rsidRDefault="000161AF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16</w:t>
            </w:r>
            <w:r w:rsidR="00143874">
              <w:rPr>
                <w:rFonts w:ascii="Times New Roman" w:hAnsi="Times New Roman"/>
                <w:color w:val="191919"/>
              </w:rPr>
              <w:t>8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143874">
              <w:rPr>
                <w:rFonts w:ascii="Times New Roman" w:hAnsi="Times New Roman"/>
                <w:color w:val="191919"/>
              </w:rPr>
              <w:t>090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143874">
              <w:rPr>
                <w:rFonts w:ascii="Times New Roman" w:hAnsi="Times New Roman"/>
                <w:color w:val="191919"/>
              </w:rPr>
              <w:t>8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561EE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82 652,93</w:t>
            </w:r>
          </w:p>
        </w:tc>
        <w:tc>
          <w:tcPr>
            <w:tcW w:w="1357" w:type="dxa"/>
          </w:tcPr>
          <w:p w:rsidR="000161AF" w:rsidRPr="00414C42" w:rsidRDefault="00414C42" w:rsidP="002C404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414C42">
              <w:rPr>
                <w:rFonts w:ascii="Times New Roman" w:hAnsi="Times New Roman"/>
                <w:bCs/>
                <w:color w:val="191919"/>
              </w:rPr>
              <w:t>169 619,82</w:t>
            </w:r>
          </w:p>
        </w:tc>
        <w:tc>
          <w:tcPr>
            <w:tcW w:w="1335" w:type="dxa"/>
          </w:tcPr>
          <w:p w:rsidR="000161AF" w:rsidRPr="00275A74" w:rsidRDefault="00143874" w:rsidP="0014387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159 095,31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</w:rPr>
              <w:t>0,00</w:t>
            </w:r>
          </w:p>
        </w:tc>
        <w:tc>
          <w:tcPr>
            <w:tcW w:w="1357" w:type="dxa"/>
          </w:tcPr>
          <w:p w:rsidR="000161AF" w:rsidRPr="002C4041" w:rsidRDefault="002C4041" w:rsidP="002628A0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bCs/>
                <w:color w:val="191919"/>
              </w:rPr>
              <w:t>438,15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0161AF" w:rsidRPr="00275A74" w:rsidTr="00C108A1">
        <w:trPr>
          <w:trHeight w:val="51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0161AF" w:rsidRPr="002C4041" w:rsidRDefault="005A0832" w:rsidP="005A083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2C4041">
              <w:rPr>
                <w:rFonts w:ascii="Times New Roman" w:hAnsi="Times New Roman"/>
                <w:color w:val="191919"/>
              </w:rPr>
              <w:t xml:space="preserve">307 740,93 </w:t>
            </w:r>
          </w:p>
        </w:tc>
        <w:tc>
          <w:tcPr>
            <w:tcW w:w="1357" w:type="dxa"/>
            <w:vAlign w:val="center"/>
          </w:tcPr>
          <w:p w:rsidR="000161AF" w:rsidRPr="002C4041" w:rsidRDefault="00414C42" w:rsidP="00414C42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191919"/>
              </w:rPr>
              <w:t>363 711,07</w:t>
            </w:r>
          </w:p>
        </w:tc>
        <w:tc>
          <w:tcPr>
            <w:tcW w:w="1335" w:type="dxa"/>
            <w:vAlign w:val="center"/>
          </w:tcPr>
          <w:p w:rsidR="000161AF" w:rsidRPr="00275A74" w:rsidRDefault="00143874" w:rsidP="00143874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360 323,86</w:t>
            </w:r>
          </w:p>
        </w:tc>
      </w:tr>
      <w:tr w:rsidR="000161AF" w:rsidRPr="00275A74" w:rsidTr="00C108A1">
        <w:trPr>
          <w:trHeight w:val="1042"/>
        </w:trPr>
        <w:tc>
          <w:tcPr>
            <w:tcW w:w="545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культуры Усть-Катавского</w:t>
            </w: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0161AF" w:rsidRPr="002C4041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0161AF" w:rsidRPr="002C4041" w:rsidRDefault="002628A0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C4041">
              <w:rPr>
                <w:rFonts w:ascii="Times New Roman" w:hAnsi="Times New Roman"/>
                <w:color w:val="191919"/>
              </w:rPr>
              <w:t>2</w:t>
            </w:r>
            <w:r w:rsidR="000161AF" w:rsidRPr="002C4041">
              <w:rPr>
                <w:rFonts w:ascii="Times New Roman" w:hAnsi="Times New Roman"/>
                <w:color w:val="191919"/>
              </w:rPr>
              <w:t>0,0</w:t>
            </w:r>
          </w:p>
        </w:tc>
        <w:tc>
          <w:tcPr>
            <w:tcW w:w="1335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0161AF" w:rsidRPr="00275A74" w:rsidTr="00C108A1">
        <w:trPr>
          <w:trHeight w:val="404"/>
        </w:trPr>
        <w:tc>
          <w:tcPr>
            <w:tcW w:w="545" w:type="dxa"/>
            <w:vMerge w:val="restart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0161AF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0161AF" w:rsidRPr="00275A74" w:rsidRDefault="000161AF" w:rsidP="000161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0161AF" w:rsidRPr="00275A74" w:rsidRDefault="000161AF" w:rsidP="000161AF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0161AF" w:rsidRPr="00275A74" w:rsidRDefault="005A0832" w:rsidP="005A083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561EEF">
              <w:rPr>
                <w:rFonts w:ascii="Times New Roman" w:hAnsi="Times New Roman"/>
                <w:color w:val="191919"/>
              </w:rPr>
              <w:t>307 780,93</w:t>
            </w:r>
          </w:p>
        </w:tc>
        <w:tc>
          <w:tcPr>
            <w:tcW w:w="1376" w:type="dxa"/>
            <w:gridSpan w:val="2"/>
          </w:tcPr>
          <w:p w:rsidR="000161AF" w:rsidRPr="003458EB" w:rsidRDefault="00414C42" w:rsidP="00414C42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363 731,07</w:t>
            </w:r>
          </w:p>
        </w:tc>
        <w:tc>
          <w:tcPr>
            <w:tcW w:w="1335" w:type="dxa"/>
          </w:tcPr>
          <w:p w:rsidR="000161AF" w:rsidRPr="00275A74" w:rsidRDefault="000C3954" w:rsidP="0014387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143874">
              <w:rPr>
                <w:rFonts w:ascii="Times New Roman" w:hAnsi="Times New Roman"/>
                <w:bCs/>
              </w:rPr>
              <w:t>60</w:t>
            </w:r>
            <w:r>
              <w:rPr>
                <w:rFonts w:ascii="Times New Roman" w:hAnsi="Times New Roman"/>
                <w:bCs/>
              </w:rPr>
              <w:t> </w:t>
            </w:r>
            <w:r w:rsidR="00143874">
              <w:rPr>
                <w:rFonts w:ascii="Times New Roman" w:hAnsi="Times New Roman"/>
                <w:bCs/>
              </w:rPr>
              <w:t>363</w:t>
            </w:r>
            <w:r>
              <w:rPr>
                <w:rFonts w:ascii="Times New Roman" w:hAnsi="Times New Roman"/>
                <w:bCs/>
              </w:rPr>
              <w:t>,</w:t>
            </w:r>
            <w:r w:rsidR="00143874">
              <w:rPr>
                <w:rFonts w:ascii="Times New Roman" w:hAnsi="Times New Roman"/>
                <w:bCs/>
              </w:rPr>
              <w:t>86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414C42" w:rsidP="000D3A5B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1 031 875,86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0161AF"/>
    <w:rsid w:val="000451B5"/>
    <w:rsid w:val="000C3954"/>
    <w:rsid w:val="000D3A5B"/>
    <w:rsid w:val="00125821"/>
    <w:rsid w:val="0012677F"/>
    <w:rsid w:val="00134A40"/>
    <w:rsid w:val="00143874"/>
    <w:rsid w:val="00147E53"/>
    <w:rsid w:val="001A55A1"/>
    <w:rsid w:val="001D7C2A"/>
    <w:rsid w:val="001E14A8"/>
    <w:rsid w:val="001E5DEE"/>
    <w:rsid w:val="0024175E"/>
    <w:rsid w:val="002628A0"/>
    <w:rsid w:val="00275A74"/>
    <w:rsid w:val="002B4B3B"/>
    <w:rsid w:val="002C4041"/>
    <w:rsid w:val="00324677"/>
    <w:rsid w:val="00331EC6"/>
    <w:rsid w:val="003458EB"/>
    <w:rsid w:val="003715FF"/>
    <w:rsid w:val="003A7D19"/>
    <w:rsid w:val="003B283B"/>
    <w:rsid w:val="003C6127"/>
    <w:rsid w:val="003C6C6D"/>
    <w:rsid w:val="00414C42"/>
    <w:rsid w:val="0046515E"/>
    <w:rsid w:val="004C05E2"/>
    <w:rsid w:val="004D5F92"/>
    <w:rsid w:val="004F0AC8"/>
    <w:rsid w:val="00502E0C"/>
    <w:rsid w:val="00523F6B"/>
    <w:rsid w:val="00561EEF"/>
    <w:rsid w:val="005A0832"/>
    <w:rsid w:val="005D722E"/>
    <w:rsid w:val="0065689A"/>
    <w:rsid w:val="00664DB0"/>
    <w:rsid w:val="006652ED"/>
    <w:rsid w:val="00683AA7"/>
    <w:rsid w:val="006A6A63"/>
    <w:rsid w:val="006C40AA"/>
    <w:rsid w:val="006D4CAA"/>
    <w:rsid w:val="006F228D"/>
    <w:rsid w:val="00732FEF"/>
    <w:rsid w:val="00767C87"/>
    <w:rsid w:val="007C0B2A"/>
    <w:rsid w:val="007C2AD3"/>
    <w:rsid w:val="00802120"/>
    <w:rsid w:val="00845698"/>
    <w:rsid w:val="00852CAC"/>
    <w:rsid w:val="00866000"/>
    <w:rsid w:val="0088672E"/>
    <w:rsid w:val="008872F8"/>
    <w:rsid w:val="0089490A"/>
    <w:rsid w:val="008B1F08"/>
    <w:rsid w:val="008C3A39"/>
    <w:rsid w:val="008C50C8"/>
    <w:rsid w:val="008D3A6F"/>
    <w:rsid w:val="008F460B"/>
    <w:rsid w:val="00914D5F"/>
    <w:rsid w:val="009151B8"/>
    <w:rsid w:val="0098585B"/>
    <w:rsid w:val="009B543D"/>
    <w:rsid w:val="009D2E3A"/>
    <w:rsid w:val="009D7C6C"/>
    <w:rsid w:val="00A043A1"/>
    <w:rsid w:val="00A26708"/>
    <w:rsid w:val="00A362E9"/>
    <w:rsid w:val="00A70901"/>
    <w:rsid w:val="00AF2163"/>
    <w:rsid w:val="00B075EC"/>
    <w:rsid w:val="00B21D92"/>
    <w:rsid w:val="00B65DB5"/>
    <w:rsid w:val="00B74CDE"/>
    <w:rsid w:val="00BF1EE0"/>
    <w:rsid w:val="00C108A1"/>
    <w:rsid w:val="00C131D1"/>
    <w:rsid w:val="00C40CA4"/>
    <w:rsid w:val="00CC560A"/>
    <w:rsid w:val="00D10FC2"/>
    <w:rsid w:val="00D15AB9"/>
    <w:rsid w:val="00D3556B"/>
    <w:rsid w:val="00D440C6"/>
    <w:rsid w:val="00D44F09"/>
    <w:rsid w:val="00D521EC"/>
    <w:rsid w:val="00DD1091"/>
    <w:rsid w:val="00DE7CC2"/>
    <w:rsid w:val="00E02F31"/>
    <w:rsid w:val="00E32166"/>
    <w:rsid w:val="00E62BBD"/>
    <w:rsid w:val="00E8437F"/>
    <w:rsid w:val="00E859F7"/>
    <w:rsid w:val="00ED035F"/>
    <w:rsid w:val="00EE4592"/>
    <w:rsid w:val="00EF7D95"/>
    <w:rsid w:val="00F17F7A"/>
    <w:rsid w:val="00F3654F"/>
    <w:rsid w:val="00F443AE"/>
    <w:rsid w:val="00F93603"/>
    <w:rsid w:val="00FC3A60"/>
    <w:rsid w:val="00FD208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6C7F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6</cp:revision>
  <cp:lastPrinted>2022-02-10T11:16:00Z</cp:lastPrinted>
  <dcterms:created xsi:type="dcterms:W3CDTF">2022-02-04T11:04:00Z</dcterms:created>
  <dcterms:modified xsi:type="dcterms:W3CDTF">2022-03-09T05:02:00Z</dcterms:modified>
</cp:coreProperties>
</file>